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dpis1"/>
        <w:ind w:left="1410" w:hanging="1410"/>
        <w:jc w:val="both"/>
        <w:rPr/>
      </w:pPr>
      <w:r>
        <w:rPr/>
        <w:t xml:space="preserve">Příloha č. 2 k Příkazní smlouvě č. </w:t>
      </w:r>
      <w:r>
        <w:rPr>
          <w:highlight w:val="yellow"/>
        </w:rPr>
        <w:t>………….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center"/>
        <w:outlineLvl w:val="0"/>
        <w:rPr>
          <w:b/>
          <w:b/>
          <w:sz w:val="52"/>
          <w:szCs w:val="52"/>
          <w:u w:val="single"/>
        </w:rPr>
      </w:pPr>
      <w:r>
        <w:rPr>
          <w:b/>
          <w:sz w:val="52"/>
          <w:szCs w:val="52"/>
          <w:u w:val="single"/>
        </w:rPr>
        <w:t>PLNÁ  MOC</w:t>
      </w:r>
    </w:p>
    <w:p>
      <w:pPr>
        <w:pStyle w:val="Normal"/>
        <w:widowControl w:val="false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udělená podle ustanovení § 441 a následujících zákona č. 89/2012 Sb., občanský zákoník v platném a účinném znění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adpis1"/>
        <w:jc w:val="left"/>
        <w:rPr>
          <w:sz w:val="22"/>
          <w:szCs w:val="22"/>
        </w:rPr>
      </w:pPr>
      <w:r>
        <w:rPr>
          <w:sz w:val="22"/>
          <w:szCs w:val="22"/>
        </w:rPr>
        <w:t>MĚSTO Nové Město na Moravě</w:t>
      </w:r>
    </w:p>
    <w:p>
      <w:pPr>
        <w:pStyle w:val="Zpat"/>
        <w:numPr>
          <w:ilvl w:val="0"/>
          <w:numId w:val="0"/>
        </w:numPr>
        <w:ind w:left="0" w:hanging="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Vratislavovo náměstí 103, 592 31 Nové Město na Moravě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 xml:space="preserve">IČ: 00294900  </w:t>
      </w:r>
    </w:p>
    <w:p>
      <w:pPr>
        <w:pStyle w:val="Zpat"/>
        <w:rPr>
          <w:sz w:val="22"/>
          <w:szCs w:val="22"/>
        </w:rPr>
      </w:pPr>
      <w:r>
        <w:rPr>
          <w:sz w:val="22"/>
          <w:szCs w:val="22"/>
        </w:rPr>
        <w:t>zastoupené Michalem Šmardou, starostou města</w:t>
      </w:r>
    </w:p>
    <w:p>
      <w:pPr>
        <w:pStyle w:val="Normal"/>
        <w:widowControl w:val="false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„zmocnitel“)</w:t>
      </w:r>
    </w:p>
    <w:p>
      <w:pPr>
        <w:pStyle w:val="Normal"/>
        <w:widowControl w:val="false"/>
        <w:jc w:val="both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a</w:t>
      </w:r>
    </w:p>
    <w:p>
      <w:pPr>
        <w:pStyle w:val="Normal"/>
        <w:widowControl w:val="fals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b/>
          <w:sz w:val="22"/>
          <w:szCs w:val="22"/>
          <w:highlight w:val="yellow"/>
        </w:rPr>
        <w:t>obchodní název</w:t>
      </w:r>
      <w:r>
        <w:rPr>
          <w:b/>
          <w:sz w:val="22"/>
          <w:szCs w:val="22"/>
        </w:rPr>
        <w:t xml:space="preserve">         </w:t>
      </w:r>
      <w:r>
        <w:rPr>
          <w:i/>
          <w:sz w:val="22"/>
          <w:szCs w:val="22"/>
        </w:rPr>
        <w:t>- verze pro právnickou osobu</w:t>
      </w:r>
      <w:r>
        <w:rPr/>
        <w:commentReference w:id="0"/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se sídlem </w:t>
      </w:r>
      <w:r>
        <w:rPr>
          <w:sz w:val="22"/>
          <w:szCs w:val="22"/>
          <w:highlight w:val="yellow"/>
        </w:rPr>
        <w:t>……………………………………………….</w:t>
      </w:r>
      <w:r>
        <w:rPr>
          <w:sz w:val="22"/>
          <w:szCs w:val="22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zapsaný v OR u KS v </w:t>
      </w:r>
      <w:r>
        <w:rPr>
          <w:sz w:val="22"/>
          <w:szCs w:val="22"/>
          <w:highlight w:val="yellow"/>
        </w:rPr>
        <w:t>………………</w:t>
      </w:r>
      <w:r>
        <w:rPr>
          <w:sz w:val="22"/>
          <w:szCs w:val="22"/>
        </w:rPr>
        <w:t xml:space="preserve">, spis.zn. </w:t>
      </w:r>
      <w:r>
        <w:rPr>
          <w:sz w:val="22"/>
          <w:szCs w:val="22"/>
          <w:highlight w:val="yellow"/>
        </w:rPr>
        <w:t>………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IČ:  </w:t>
      </w:r>
      <w:r>
        <w:rPr>
          <w:sz w:val="22"/>
          <w:szCs w:val="22"/>
          <w:highlight w:val="yellow"/>
        </w:rPr>
        <w:t>……………….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zastoupený </w:t>
      </w:r>
      <w:r>
        <w:rPr>
          <w:sz w:val="22"/>
          <w:szCs w:val="22"/>
          <w:highlight w:val="yellow"/>
        </w:rPr>
        <w:t>…………………………., …………………..</w:t>
      </w:r>
    </w:p>
    <w:p>
      <w:pPr>
        <w:pStyle w:val="Normal"/>
        <w:widowControl w:val="false"/>
        <w:rPr>
          <w:i/>
          <w:i/>
          <w:sz w:val="22"/>
          <w:szCs w:val="22"/>
        </w:rPr>
      </w:pPr>
      <w:r>
        <w:rPr>
          <w:i/>
          <w:sz w:val="22"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left" w:pos="709" w:leader="none"/>
          <w:tab w:val="left" w:pos="4536" w:leader="none"/>
        </w:tabs>
        <w:rPr>
          <w:b/>
          <w:b/>
          <w:i/>
          <w:i/>
          <w:sz w:val="22"/>
          <w:szCs w:val="22"/>
        </w:rPr>
      </w:pPr>
      <w:r>
        <w:rPr>
          <w:b/>
          <w:sz w:val="22"/>
          <w:szCs w:val="22"/>
          <w:highlight w:val="yellow"/>
        </w:rPr>
        <w:t>jméno a příjmení</w:t>
      </w:r>
      <w:r>
        <w:rPr>
          <w:b/>
          <w:i/>
          <w:sz w:val="22"/>
          <w:szCs w:val="22"/>
        </w:rPr>
        <w:t xml:space="preserve">      </w:t>
      </w:r>
      <w:r>
        <w:rPr>
          <w:i/>
          <w:sz w:val="22"/>
          <w:szCs w:val="22"/>
        </w:rPr>
        <w:t>-</w:t>
      </w:r>
      <w:r>
        <w:rPr>
          <w:b/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>verze pro fyzickou osobu</w:t>
      </w: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- podnikatele</w:t>
      </w:r>
      <w:r>
        <w:rPr>
          <w:b/>
          <w:i/>
          <w:sz w:val="22"/>
          <w:szCs w:val="22"/>
        </w:rPr>
        <w:t xml:space="preserve">                          </w:t>
        <w:tab/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sídlo </w:t>
      </w:r>
      <w:r>
        <w:rPr>
          <w:szCs w:val="22"/>
          <w:highlight w:val="yellow"/>
        </w:rPr>
        <w:t>…………………………………………..</w:t>
      </w:r>
    </w:p>
    <w:p>
      <w:pPr>
        <w:pStyle w:val="Tlotextu"/>
        <w:rPr/>
      </w:pPr>
      <w:r>
        <w:rPr>
          <w:sz w:val="22"/>
          <w:szCs w:val="22"/>
        </w:rPr>
        <w:t xml:space="preserve">zapsaný v živnostenském rejstříku </w:t>
      </w:r>
      <w:r>
        <w:rPr>
          <w:sz w:val="22"/>
          <w:szCs w:val="22"/>
          <w:highlight w:val="yellow"/>
        </w:rPr>
        <w:t>………………………………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szCs w:val="22"/>
        </w:rPr>
      </w:pPr>
      <w:r>
        <w:rPr>
          <w:szCs w:val="22"/>
        </w:rPr>
        <w:t xml:space="preserve">IČ: </w:t>
      </w:r>
      <w:r>
        <w:rPr>
          <w:szCs w:val="22"/>
          <w:highlight w:val="yellow"/>
        </w:rPr>
        <w:t>………………</w:t>
      </w:r>
    </w:p>
    <w:p>
      <w:pPr>
        <w:pStyle w:val="Styl11bPed6b"/>
        <w:tabs>
          <w:tab w:val="left" w:pos="709" w:leader="none"/>
        </w:tabs>
        <w:spacing w:before="0" w:after="0"/>
        <w:rPr>
          <w:i/>
          <w:i/>
          <w:szCs w:val="22"/>
        </w:rPr>
      </w:pPr>
      <w:r>
        <w:rPr>
          <w:i/>
          <w:szCs w:val="22"/>
        </w:rPr>
        <w:t>(dále jen „zmocněnec“)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 uvedením do provozu díla:</w:t>
      </w:r>
    </w:p>
    <w:p>
      <w:pPr>
        <w:pStyle w:val="Normal"/>
        <w:widowControl w:val="false"/>
        <w:jc w:val="center"/>
        <w:rPr/>
      </w:pPr>
      <w:r>
        <w:rPr/>
      </w:r>
    </w:p>
    <w:p>
      <w:pPr>
        <w:pStyle w:val="Normal"/>
        <w:tabs>
          <w:tab w:val="clear" w:pos="709"/>
          <w:tab w:val="left" w:pos="360" w:leader="none"/>
        </w:tabs>
        <w:jc w:val="center"/>
        <w:rPr>
          <w:rFonts w:ascii="Times New Roman" w:hAnsi="Times New Roman"/>
          <w:sz w:val="22"/>
          <w:szCs w:val="22"/>
        </w:rPr>
      </w:pPr>
      <w:r>
        <w:rPr>
          <w:rFonts w:eastAsia="Arial" w:cs="Arial"/>
          <w:b/>
          <w:bCs/>
          <w:i w:val="false"/>
          <w:color w:val="auto"/>
          <w:spacing w:val="-4"/>
          <w:sz w:val="22"/>
          <w:szCs w:val="22"/>
        </w:rPr>
        <w:t>„</w:t>
      </w:r>
      <w:r>
        <w:rPr>
          <w:rFonts w:eastAsia="Arial" w:cs="Arial"/>
          <w:b/>
          <w:bCs/>
          <w:i w:val="false"/>
          <w:color w:val="auto"/>
          <w:spacing w:val="-4"/>
          <w:kern w:val="0"/>
          <w:sz w:val="22"/>
          <w:szCs w:val="22"/>
          <w:lang w:val="cs-CZ" w:eastAsia="zh-CN" w:bidi="ar-SA"/>
        </w:rPr>
        <w:t xml:space="preserve">Víceúčelové hřiště pro rekreační sport Německého ulice, </w:t>
      </w:r>
      <w:r>
        <w:rPr>
          <w:rFonts w:eastAsia="Arial" w:cs="Arial"/>
          <w:b/>
          <w:bCs/>
          <w:i w:val="false"/>
          <w:color w:val="auto"/>
          <w:spacing w:val="-4"/>
          <w:sz w:val="22"/>
          <w:szCs w:val="22"/>
        </w:rPr>
        <w:t>Nové Město na Moravě“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 xml:space="preserve">podle uzavřené Příkazní smlouvy č. </w:t>
      </w:r>
      <w:r>
        <w:rPr>
          <w:sz w:val="22"/>
          <w:szCs w:val="22"/>
          <w:highlight w:val="yellow"/>
        </w:rPr>
        <w:t>…………..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  <w:t>Zmocněnec je oprávněn vykonávat veškerá právní jednání a úkony, přijímat doručované písemnosti a žádosti jménem a na účet zmocnitele při jednáních se správními orgány, zhotovitelem díla a dalšími subjekty.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  <w:t>Právo podpisu smluv si vyhrazuje zmocnitel.</w:t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Novém Městě na Moravě </w:t>
        <w:tab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 ……………….</w:t>
        <w:tab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Zmocnitel:</w:t>
        <w:tab/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Michal Šmarda</w:t>
        <w:tab/>
        <w:tab/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starosta                                                      </w:t>
      </w:r>
      <w:r>
        <w:rPr>
          <w:sz w:val="22"/>
          <w:szCs w:val="22"/>
          <w:highlight w:val="yellow"/>
        </w:rPr>
        <w:t xml:space="preserve">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>Plnou moc přijímám.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4"/>
          <w:szCs w:val="24"/>
        </w:rPr>
      </w:pPr>
      <w:r>
        <w:rPr>
          <w:sz w:val="22"/>
          <w:szCs w:val="22"/>
        </w:rPr>
        <w:t xml:space="preserve">V </w:t>
      </w:r>
      <w:r>
        <w:rPr>
          <w:sz w:val="22"/>
          <w:szCs w:val="22"/>
          <w:highlight w:val="yellow"/>
        </w:rPr>
        <w:t>…………………………..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dne </w:t>
      </w:r>
      <w:r>
        <w:rPr>
          <w:sz w:val="22"/>
          <w:szCs w:val="22"/>
          <w:highlight w:val="yellow"/>
        </w:rPr>
        <w:t>…………………..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>
          <w:sz w:val="22"/>
          <w:szCs w:val="22"/>
        </w:rPr>
      </w:pPr>
      <w:r>
        <w:rPr>
          <w:sz w:val="22"/>
          <w:szCs w:val="22"/>
        </w:rPr>
        <w:t>Zmocněnec: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             ………………………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>
        <w:rPr>
          <w:sz w:val="22"/>
          <w:szCs w:val="22"/>
          <w:highlight w:val="yellow"/>
        </w:rPr>
        <w:t>…………</w:t>
      </w:r>
      <w:r>
        <w:rPr>
          <w:sz w:val="22"/>
          <w:szCs w:val="22"/>
          <w:highlight w:val="yellow"/>
        </w:rPr>
        <w:t>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134" w:footer="709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Neznámý autor" w:date="2022-01-04T07:45:44Z" w:initials="">
    <w:p>
      <w:r>
        <w:rPr>
          <w:rFonts w:ascii="Times New Roman" w:hAnsi="Times New Roman"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0"/>
          <w:position w:val="0"/>
          <w:sz w:val="20"/>
          <w:sz w:val="20"/>
          <w:szCs w:val="20"/>
          <w:u w:val="none"/>
          <w:vertAlign w:val="baseline"/>
          <w:em w:val="none"/>
          <w:lang w:val="cs-CZ" w:eastAsia="cs-CZ" w:bidi="ar-SA"/>
        </w:rPr>
        <w:t>Doplňte a ponechte jednu variantu dle skutečnosti, druhou smažte.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/>
    </w:pPr>
    <w: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8740" cy="17462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2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stroked="f" style="position:absolute;margin-left:223.65pt;margin-top:0.05pt;width:6.1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  <w:r>
      <w:rPr>
        <w:b w:val="false"/>
        <w:bCs w:val="false"/>
        <w:sz w:val="20"/>
        <w:szCs w:val="20"/>
      </w:rPr>
      <w:t xml:space="preserve">TDS </w:t>
    </w:r>
    <w:r>
      <w:rPr>
        <w:rFonts w:eastAsia="Arial" w:cs="Arial"/>
        <w:b w:val="false"/>
        <w:bCs w:val="false"/>
        <w:color w:val="auto"/>
        <w:spacing w:val="-4"/>
        <w:sz w:val="20"/>
        <w:szCs w:val="20"/>
      </w:rPr>
      <w:t xml:space="preserve">- </w:t>
    </w:r>
    <w:r>
      <w:rPr>
        <w:rFonts w:eastAsia="Arial" w:cs="Arial"/>
        <w:b w:val="false"/>
        <w:bCs w:val="false"/>
        <w:color w:val="auto"/>
        <w:spacing w:val="-4"/>
        <w:kern w:val="0"/>
        <w:sz w:val="20"/>
        <w:szCs w:val="20"/>
        <w:lang w:val="cs-CZ" w:eastAsia="zh-CN" w:bidi="ar-SA"/>
      </w:rPr>
      <w:t xml:space="preserve">Víceúčelové hřiště pro rekreační sport Německého ulice, </w:t>
    </w:r>
    <w:r>
      <w:rPr>
        <w:rFonts w:eastAsia="Arial" w:cs="Arial"/>
        <w:b w:val="false"/>
        <w:bCs w:val="false"/>
        <w:color w:val="auto"/>
        <w:spacing w:val="-4"/>
        <w:sz w:val="20"/>
        <w:szCs w:val="20"/>
      </w:rPr>
      <w:t xml:space="preserve">Nové Město na Moravě </w:t>
    </w:r>
  </w:p>
</w:ft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d72e7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d72e7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d72e7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d72e7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Textkomente"/>
    <w:semiHidden/>
    <w:qFormat/>
    <w:locked/>
    <w:rsid w:val="00cd127c"/>
    <w:rPr>
      <w:lang w:val="cs-CZ" w:eastAsia="cs-CZ" w:bidi="ar-SA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d72e7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Bullet3">
    <w:name w:val="List Bullet 3"/>
    <w:basedOn w:val="Normal"/>
    <w:qFormat/>
    <w:rsid w:val="00fd72e7"/>
    <w:pPr>
      <w:ind w:left="566" w:hanging="283"/>
    </w:pPr>
    <w:rPr/>
  </w:style>
  <w:style w:type="paragraph" w:styleId="Nzev">
    <w:name w:val="Title"/>
    <w:basedOn w:val="Normal"/>
    <w:qFormat/>
    <w:rsid w:val="00fd72e7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d72e7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d72e7"/>
    <w:pPr/>
    <w:rPr/>
  </w:style>
  <w:style w:type="paragraph" w:styleId="Annotationtext">
    <w:name w:val="annotation text"/>
    <w:basedOn w:val="Normal"/>
    <w:link w:val="TextkomenteChar"/>
    <w:semiHidden/>
    <w:qFormat/>
    <w:rsid w:val="00fd72e7"/>
    <w:pPr/>
    <w:rPr/>
  </w:style>
  <w:style w:type="paragraph" w:styleId="Odrky" w:customStyle="1">
    <w:name w:val="odr‡ěky"/>
    <w:basedOn w:val="Normal"/>
    <w:qFormat/>
    <w:rsid w:val="00fd72e7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15</TotalTime>
  <Application>LibreOffice/7.0.6.2$Windows_X86_64 LibreOffice_project/144abb84a525d8e30c9dbbefa69cbbf2d8d4ae3b</Application>
  <AppVersion>15.0000</AppVersion>
  <DocSecurity>0</DocSecurity>
  <Pages>2</Pages>
  <Words>222</Words>
  <Characters>1408</Characters>
  <CharactersWithSpaces>1793</CharactersWithSpaces>
  <Paragraphs>40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2018-10-09T06:14:00Z</dcterms:created>
  <dc:creator>ing. Jaroslav Dufek</dc:creator>
  <dc:description/>
  <dc:language>cs-CZ</dc:language>
  <cp:lastModifiedBy/>
  <cp:lastPrinted>2013-04-22T13:00:00Z</cp:lastPrinted>
  <dcterms:modified xsi:type="dcterms:W3CDTF">2022-01-21T13:15:07Z</dcterms:modified>
  <cp:revision>13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